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6A5" w:rsidRPr="008E2C41" w:rsidRDefault="005A66A5" w:rsidP="008E2C41">
      <w:pPr>
        <w:jc w:val="both"/>
        <w:rPr>
          <w:sz w:val="24"/>
          <w:szCs w:val="24"/>
        </w:rPr>
      </w:pPr>
      <w:r w:rsidRPr="008E2C41">
        <w:rPr>
          <w:sz w:val="24"/>
          <w:szCs w:val="24"/>
        </w:rPr>
        <w:t>Biệt thự 25F ngõ 31 Xuân Diệu.</w:t>
      </w:r>
    </w:p>
    <w:p w:rsidR="00433C75" w:rsidRPr="008E2C41" w:rsidRDefault="00644AA4" w:rsidP="008E2C41">
      <w:pPr>
        <w:jc w:val="both"/>
        <w:rPr>
          <w:sz w:val="24"/>
          <w:szCs w:val="24"/>
        </w:rPr>
      </w:pPr>
      <w:r w:rsidRPr="008E2C41">
        <w:rPr>
          <w:sz w:val="24"/>
          <w:szCs w:val="24"/>
        </w:rPr>
        <w:t>Được xây dựng trên lô đất có diện tích 200</w:t>
      </w:r>
      <w:r w:rsidRPr="008E2C41">
        <w:rPr>
          <w:rFonts w:ascii="Open Sans" w:hAnsi="Open Sans"/>
          <w:color w:val="768082"/>
          <w:sz w:val="24"/>
          <w:szCs w:val="24"/>
          <w:shd w:val="clear" w:color="auto" w:fill="FFFFFF"/>
        </w:rPr>
        <w:t xml:space="preserve"> </w:t>
      </w:r>
      <w:r w:rsidRPr="008E2C41">
        <w:rPr>
          <w:rFonts w:cs="Times New Roman"/>
          <w:color w:val="000000" w:themeColor="text1"/>
          <w:sz w:val="24"/>
          <w:szCs w:val="24"/>
          <w:shd w:val="clear" w:color="auto" w:fill="FFFFFF"/>
        </w:rPr>
        <w:t>m</w:t>
      </w:r>
      <w:r w:rsidRPr="008E2C41">
        <w:rPr>
          <w:rFonts w:cs="Times New Roman"/>
          <w:color w:val="000000" w:themeColor="text1"/>
          <w:sz w:val="24"/>
          <w:szCs w:val="24"/>
          <w:bdr w:val="none" w:sz="0" w:space="0" w:color="auto" w:frame="1"/>
          <w:shd w:val="clear" w:color="auto" w:fill="FFFFFF"/>
          <w:vertAlign w:val="superscript"/>
        </w:rPr>
        <w:t>2</w:t>
      </w:r>
      <w:r w:rsidR="00433C75" w:rsidRPr="008E2C41">
        <w:rPr>
          <w:rFonts w:cs="Times New Roman"/>
          <w:color w:val="000000" w:themeColor="text1"/>
          <w:sz w:val="24"/>
          <w:szCs w:val="24"/>
          <w:bdr w:val="none" w:sz="0" w:space="0" w:color="auto" w:frame="1"/>
          <w:shd w:val="clear" w:color="auto" w:fill="FFFFFF"/>
        </w:rPr>
        <w:t xml:space="preserve"> trong ngõ 31 Xuân Diệu.</w:t>
      </w:r>
      <w:r w:rsidRPr="008E2C41">
        <w:rPr>
          <w:rFonts w:cs="Times New Roman"/>
          <w:color w:val="000000" w:themeColor="text1"/>
          <w:sz w:val="24"/>
          <w:szCs w:val="24"/>
          <w:bdr w:val="none" w:sz="0" w:space="0" w:color="auto" w:frame="1"/>
          <w:shd w:val="clear" w:color="auto" w:fill="FFFFFF"/>
        </w:rPr>
        <w:t xml:space="preserve"> Với 4 tầng có diện tích khoảng 360</w:t>
      </w:r>
      <w:r w:rsidRPr="008E2C41">
        <w:rPr>
          <w:rFonts w:cs="Times New Roman"/>
          <w:color w:val="000000" w:themeColor="text1"/>
          <w:sz w:val="24"/>
          <w:szCs w:val="24"/>
          <w:shd w:val="clear" w:color="auto" w:fill="FFFFFF"/>
        </w:rPr>
        <w:t>m</w:t>
      </w:r>
      <w:r w:rsidRPr="008E2C41">
        <w:rPr>
          <w:rFonts w:cs="Times New Roman"/>
          <w:color w:val="000000" w:themeColor="text1"/>
          <w:sz w:val="24"/>
          <w:szCs w:val="24"/>
          <w:bdr w:val="none" w:sz="0" w:space="0" w:color="auto" w:frame="1"/>
          <w:shd w:val="clear" w:color="auto" w:fill="FFFFFF"/>
          <w:vertAlign w:val="superscript"/>
        </w:rPr>
        <w:t xml:space="preserve">2 </w:t>
      </w:r>
      <w:r w:rsidRPr="008E2C41">
        <w:rPr>
          <w:rFonts w:cs="Times New Roman"/>
          <w:color w:val="000000" w:themeColor="text1"/>
          <w:sz w:val="24"/>
          <w:szCs w:val="24"/>
          <w:shd w:val="clear" w:color="auto" w:fill="FFFFFF"/>
        </w:rPr>
        <w:t>, diện tích ngoài trời 90m</w:t>
      </w:r>
      <w:r w:rsidRPr="008E2C41">
        <w:rPr>
          <w:rFonts w:cs="Times New Roman"/>
          <w:color w:val="000000" w:themeColor="text1"/>
          <w:sz w:val="24"/>
          <w:szCs w:val="24"/>
          <w:bdr w:val="none" w:sz="0" w:space="0" w:color="auto" w:frame="1"/>
          <w:shd w:val="clear" w:color="auto" w:fill="FFFFFF"/>
          <w:vertAlign w:val="superscript"/>
        </w:rPr>
        <w:t xml:space="preserve">2 </w:t>
      </w:r>
      <w:r w:rsidR="00433C75" w:rsidRPr="008E2C41">
        <w:rPr>
          <w:sz w:val="24"/>
          <w:szCs w:val="24"/>
        </w:rPr>
        <w:t>. Sân có bể bơi, nhà nằm trong mặt ngõ rộng có thể đỗ oto trước cổng. Cách hồ và cách khu mua sắm 5 phút đi bộ. Không gian yên tĩnh phù hợp cho việc nghỉ ngơi hoặc làm việc tại chỗ.</w:t>
      </w:r>
    </w:p>
    <w:p w:rsidR="00433C75" w:rsidRPr="008E2C41" w:rsidRDefault="00433C75" w:rsidP="008E2C41">
      <w:pPr>
        <w:jc w:val="both"/>
        <w:rPr>
          <w:sz w:val="24"/>
          <w:szCs w:val="24"/>
        </w:rPr>
      </w:pPr>
      <w:r w:rsidRPr="008E2C41">
        <w:rPr>
          <w:sz w:val="24"/>
          <w:szCs w:val="24"/>
        </w:rPr>
        <w:t>Tầng 1 : Phòng khách + bếp + khu vự</w:t>
      </w:r>
      <w:bookmarkStart w:id="0" w:name="_GoBack"/>
      <w:bookmarkEnd w:id="0"/>
      <w:r w:rsidRPr="008E2C41">
        <w:rPr>
          <w:sz w:val="24"/>
          <w:szCs w:val="24"/>
        </w:rPr>
        <w:t>c ăn uống sinh hoạt + 1wc</w:t>
      </w:r>
    </w:p>
    <w:p w:rsidR="00433C75" w:rsidRPr="008E2C41" w:rsidRDefault="00433C75" w:rsidP="008E2C41">
      <w:pPr>
        <w:jc w:val="both"/>
        <w:rPr>
          <w:sz w:val="24"/>
          <w:szCs w:val="24"/>
        </w:rPr>
      </w:pPr>
      <w:r w:rsidRPr="008E2C41">
        <w:rPr>
          <w:sz w:val="24"/>
          <w:szCs w:val="24"/>
        </w:rPr>
        <w:t>Tầng 2 : Gồm có 2 phòng ngủ khép kín và 1 ban công rộng</w:t>
      </w:r>
    </w:p>
    <w:p w:rsidR="00433C75" w:rsidRPr="008E2C41" w:rsidRDefault="00433C75" w:rsidP="008E2C41">
      <w:pPr>
        <w:jc w:val="both"/>
        <w:rPr>
          <w:sz w:val="24"/>
          <w:szCs w:val="24"/>
        </w:rPr>
      </w:pPr>
      <w:r w:rsidRPr="008E2C41">
        <w:rPr>
          <w:sz w:val="24"/>
          <w:szCs w:val="24"/>
        </w:rPr>
        <w:t>Tầng 3 : Gồm có 2 phòng ngủ</w:t>
      </w:r>
      <w:r w:rsidR="009E2436" w:rsidRPr="008E2C41">
        <w:rPr>
          <w:sz w:val="24"/>
          <w:szCs w:val="24"/>
        </w:rPr>
        <w:t xml:space="preserve"> khép kín có cửa ra chung 1 ban công hẹp</w:t>
      </w:r>
    </w:p>
    <w:p w:rsidR="009E2436" w:rsidRPr="008E2C41" w:rsidRDefault="009E2436" w:rsidP="008E2C41">
      <w:pPr>
        <w:jc w:val="both"/>
        <w:rPr>
          <w:sz w:val="24"/>
          <w:szCs w:val="24"/>
        </w:rPr>
      </w:pPr>
      <w:r w:rsidRPr="008E2C41">
        <w:rPr>
          <w:sz w:val="24"/>
          <w:szCs w:val="24"/>
        </w:rPr>
        <w:t>Tầng 4 : Khu vực giặt đồ và sân thượng rộng</w:t>
      </w:r>
    </w:p>
    <w:p w:rsidR="009E2436" w:rsidRDefault="009E2436" w:rsidP="008E2C41">
      <w:pPr>
        <w:jc w:val="both"/>
        <w:rPr>
          <w:sz w:val="24"/>
          <w:szCs w:val="24"/>
        </w:rPr>
      </w:pPr>
      <w:r w:rsidRPr="008E2C41">
        <w:rPr>
          <w:sz w:val="24"/>
          <w:szCs w:val="24"/>
        </w:rPr>
        <w:t xml:space="preserve">Giá cho thuê : 2900 -&gt; 3500$ </w:t>
      </w:r>
    </w:p>
    <w:p w:rsidR="00A873A7" w:rsidRDefault="00EA0124" w:rsidP="008E2C41">
      <w:pPr>
        <w:jc w:val="both"/>
        <w:rPr>
          <w:sz w:val="24"/>
          <w:szCs w:val="24"/>
        </w:rPr>
      </w:pPr>
      <w:r>
        <w:rPr>
          <w:sz w:val="24"/>
          <w:szCs w:val="24"/>
        </w:rPr>
        <w:t>House</w:t>
      </w:r>
      <w:r w:rsidR="00A873A7">
        <w:rPr>
          <w:sz w:val="24"/>
          <w:szCs w:val="24"/>
        </w:rPr>
        <w:t xml:space="preserve"> in Xuan Dieu Tay Ho, Hanoi to lease with swimming pool</w:t>
      </w:r>
    </w:p>
    <w:p w:rsidR="008E2C41" w:rsidRPr="008E2C41" w:rsidRDefault="008E2C41" w:rsidP="008E2C41">
      <w:pPr>
        <w:jc w:val="both"/>
        <w:rPr>
          <w:sz w:val="24"/>
          <w:szCs w:val="24"/>
        </w:rPr>
      </w:pPr>
      <w:r w:rsidRPr="008E2C41">
        <w:rPr>
          <w:sz w:val="24"/>
          <w:szCs w:val="24"/>
        </w:rPr>
        <w:t>We offer you a 4-bedrooms house in Tay Ho district</w:t>
      </w:r>
      <w:r w:rsidR="006F7257">
        <w:rPr>
          <w:sz w:val="24"/>
          <w:szCs w:val="24"/>
        </w:rPr>
        <w:t>, Hanoi</w:t>
      </w:r>
      <w:r w:rsidRPr="008E2C41">
        <w:rPr>
          <w:sz w:val="24"/>
          <w:szCs w:val="24"/>
        </w:rPr>
        <w:t>. This has been refurbished thoroughly recently and it is available so you can move in right now. This property comes with 4 bedrooms, which own seperated bathrooms, one living room, kitchen and dinning area. The house is arranged over 4 floors and designed in elegant style with high ceiling. There are many added benefits such as nice large garden and outdoor swimming pools.</w:t>
      </w:r>
    </w:p>
    <w:p w:rsidR="008E2C41" w:rsidRPr="008E2C41" w:rsidRDefault="008E2C41" w:rsidP="008E2C41">
      <w:pPr>
        <w:jc w:val="both"/>
        <w:rPr>
          <w:sz w:val="24"/>
          <w:szCs w:val="24"/>
        </w:rPr>
      </w:pPr>
      <w:r w:rsidRPr="008E2C41">
        <w:rPr>
          <w:sz w:val="24"/>
          <w:szCs w:val="24"/>
        </w:rPr>
        <w:t>This outstanding property consists of a reception room, a kitchen and dining area. The kitchen has been fitted with modern appliances such as oven, refrigerator, microwave, dish washer, ect. There is a wc for guests, which has been equipped with wash basin on the first floor.</w:t>
      </w:r>
    </w:p>
    <w:p w:rsidR="008E2C41" w:rsidRPr="008E2C41" w:rsidRDefault="008E2C41" w:rsidP="008E2C41">
      <w:pPr>
        <w:jc w:val="both"/>
        <w:rPr>
          <w:sz w:val="24"/>
          <w:szCs w:val="24"/>
        </w:rPr>
      </w:pPr>
      <w:r w:rsidRPr="008E2C41">
        <w:rPr>
          <w:sz w:val="24"/>
          <w:szCs w:val="24"/>
        </w:rPr>
        <w:t>Threre are 2 bedrooms on the second floor, which are included with bathrooms. All room in this house are fullfilled with natural light thanks to the windows and the bedrooms are surrounded by large terrace.</w:t>
      </w:r>
    </w:p>
    <w:p w:rsidR="008E2C41" w:rsidRPr="008E2C41" w:rsidRDefault="008E2C41" w:rsidP="008E2C41">
      <w:pPr>
        <w:jc w:val="both"/>
        <w:rPr>
          <w:sz w:val="24"/>
          <w:szCs w:val="24"/>
        </w:rPr>
      </w:pPr>
      <w:r w:rsidRPr="008E2C41">
        <w:rPr>
          <w:sz w:val="24"/>
          <w:szCs w:val="24"/>
        </w:rPr>
        <w:t>You will find two more bedrooms on third floor, which comes with ensuites (bathtub and shower) and an open air balcony.</w:t>
      </w:r>
    </w:p>
    <w:p w:rsidR="008E2C41" w:rsidRPr="008E2C41" w:rsidRDefault="008E2C41" w:rsidP="008E2C41">
      <w:pPr>
        <w:jc w:val="both"/>
        <w:rPr>
          <w:sz w:val="24"/>
          <w:szCs w:val="24"/>
        </w:rPr>
      </w:pPr>
      <w:r w:rsidRPr="008E2C41">
        <w:rPr>
          <w:sz w:val="24"/>
          <w:szCs w:val="24"/>
        </w:rPr>
        <w:t>There is a storage room and laundry room on the top floor. The laundry room comes with washing machine and dryer. There is a large terrace with great view, where you can relax or have BBQ party with your family.</w:t>
      </w:r>
    </w:p>
    <w:p w:rsidR="00433C75" w:rsidRPr="008E2C41" w:rsidRDefault="008E2C41" w:rsidP="008E2C41">
      <w:pPr>
        <w:jc w:val="both"/>
        <w:rPr>
          <w:sz w:val="24"/>
          <w:szCs w:val="24"/>
        </w:rPr>
      </w:pPr>
      <w:r w:rsidRPr="008E2C41">
        <w:rPr>
          <w:sz w:val="24"/>
          <w:szCs w:val="24"/>
        </w:rPr>
        <w:t>From this house, you can go to the nearest shopping center on Xuan Dieu street by foot, it is just 500 metres. You can find many coffee shops, restaurants, ministore around here.</w:t>
      </w:r>
    </w:p>
    <w:p w:rsidR="005A66A5" w:rsidRPr="008E2C41" w:rsidRDefault="00644AA4" w:rsidP="008E2C41">
      <w:pPr>
        <w:jc w:val="both"/>
        <w:rPr>
          <w:sz w:val="24"/>
          <w:szCs w:val="24"/>
        </w:rPr>
      </w:pPr>
      <w:r w:rsidRPr="008E2C41">
        <w:rPr>
          <w:rFonts w:cs="Times New Roman"/>
          <w:color w:val="000000" w:themeColor="text1"/>
          <w:sz w:val="24"/>
          <w:szCs w:val="24"/>
          <w:bdr w:val="none" w:sz="0" w:space="0" w:color="auto" w:frame="1"/>
          <w:shd w:val="clear" w:color="auto" w:fill="FFFFFF"/>
        </w:rPr>
        <w:t xml:space="preserve"> </w:t>
      </w:r>
    </w:p>
    <w:sectPr w:rsidR="005A66A5" w:rsidRPr="008E2C41" w:rsidSect="001939F7">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6A5"/>
    <w:rsid w:val="001939F7"/>
    <w:rsid w:val="00433C75"/>
    <w:rsid w:val="00576314"/>
    <w:rsid w:val="005A66A5"/>
    <w:rsid w:val="00644AA4"/>
    <w:rsid w:val="006F7257"/>
    <w:rsid w:val="008E2C41"/>
    <w:rsid w:val="009D6F42"/>
    <w:rsid w:val="009E2436"/>
    <w:rsid w:val="00A873A7"/>
    <w:rsid w:val="00AB5A6F"/>
    <w:rsid w:val="00EA0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dc:creator>
  <cp:lastModifiedBy>LE HAI</cp:lastModifiedBy>
  <cp:revision>8</cp:revision>
  <dcterms:created xsi:type="dcterms:W3CDTF">2016-07-14T03:08:00Z</dcterms:created>
  <dcterms:modified xsi:type="dcterms:W3CDTF">2017-08-28T14:37:00Z</dcterms:modified>
</cp:coreProperties>
</file>